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96426E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1CC85C0" w:rsidR="00350F04" w:rsidRDefault="00350F04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6E33D7C9" w14:textId="77777777" w:rsidR="0096426E" w:rsidRPr="00813C43" w:rsidRDefault="0096426E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96426E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96426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BBD2789" w14:textId="3841774D" w:rsidR="00916AD5" w:rsidRPr="00916AD5" w:rsidRDefault="00502A9F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="00916AD5" w:rsidRPr="00916AD5">
        <w:rPr>
          <w:rFonts w:ascii="Arial" w:hAnsi="Arial" w:cs="Arial"/>
          <w:b/>
          <w:sz w:val="20"/>
          <w:szCs w:val="20"/>
        </w:rPr>
        <w:t xml:space="preserve">nakup terestričnega 3D laserskega skenerja s pripadajočo opremo, pri katerem se upoštevajo </w:t>
      </w:r>
      <w:proofErr w:type="spellStart"/>
      <w:r w:rsidR="00916AD5" w:rsidRPr="00916AD5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916AD5" w:rsidRPr="00916AD5">
        <w:rPr>
          <w:rFonts w:ascii="Arial" w:hAnsi="Arial" w:cs="Arial"/>
          <w:b/>
          <w:sz w:val="20"/>
          <w:szCs w:val="20"/>
        </w:rPr>
        <w:t xml:space="preserve"> vidiki za osebni računalnik, z izvedbo usposabljanj, kalibracijo in prvim rednim servisom ter  vzdrževanjem in servisiranjem</w:t>
      </w:r>
      <w:r w:rsidR="00916AD5" w:rsidRPr="00916AD5">
        <w:rPr>
          <w:rFonts w:ascii="Arial" w:hAnsi="Arial" w:cs="Arial"/>
          <w:sz w:val="20"/>
          <w:szCs w:val="20"/>
        </w:rPr>
        <w:t xml:space="preserve"> (v nadaljevanju: dobava blaga in izvedba storitve)</w:t>
      </w:r>
      <w:r w:rsidR="00C112A0">
        <w:rPr>
          <w:rFonts w:ascii="Arial" w:hAnsi="Arial" w:cs="Arial"/>
          <w:sz w:val="20"/>
          <w:szCs w:val="20"/>
        </w:rPr>
        <w:t>.</w:t>
      </w:r>
      <w:r w:rsidR="00916AD5" w:rsidRPr="00916AD5">
        <w:rPr>
          <w:rFonts w:ascii="Arial" w:hAnsi="Arial" w:cs="Arial"/>
          <w:b/>
          <w:sz w:val="20"/>
          <w:szCs w:val="20"/>
        </w:rPr>
        <w:t xml:space="preserve"> </w:t>
      </w:r>
    </w:p>
    <w:p w14:paraId="7D1011D7" w14:textId="59FA8B41" w:rsidR="00146241" w:rsidRPr="00146241" w:rsidRDefault="00146241" w:rsidP="001462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249275" w14:textId="77777777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16AD5">
        <w:rPr>
          <w:rFonts w:ascii="Arial" w:hAnsi="Arial" w:cs="Arial"/>
          <w:sz w:val="20"/>
          <w:szCs w:val="20"/>
          <w:lang w:eastAsia="en-US"/>
        </w:rPr>
        <w:t>Ponudnik mora ponuditi predmet javnega naročila v celoti. Ponudnik se ne more prijaviti za izvedbo posameznih delov predmeta tega javnega naročila, kar pomeni, da mora ponudnik nuditi vse predmetne postavke.</w:t>
      </w:r>
    </w:p>
    <w:p w14:paraId="09133F64" w14:textId="77777777" w:rsidR="00916AD5" w:rsidRPr="00916AD5" w:rsidRDefault="00916AD5" w:rsidP="00916AD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738B3C" w14:textId="6F46E259" w:rsidR="00916AD5" w:rsidRPr="00916AD5" w:rsidRDefault="00C112A0" w:rsidP="00916AD5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</w:t>
      </w:r>
      <w:r w:rsidR="00916AD5" w:rsidRPr="00916AD5">
        <w:rPr>
          <w:rFonts w:ascii="Arial" w:hAnsi="Arial" w:cs="Arial"/>
          <w:sz w:val="20"/>
          <w:szCs w:val="20"/>
        </w:rPr>
        <w:t xml:space="preserve"> jamči, da predmet dobave ne vsebuje škodljive ali kakršnekoli druge programske opreme (</w:t>
      </w:r>
      <w:proofErr w:type="spellStart"/>
      <w:r w:rsidR="00916AD5" w:rsidRPr="00916AD5">
        <w:rPr>
          <w:rFonts w:ascii="Arial" w:hAnsi="Arial" w:cs="Arial"/>
          <w:sz w:val="20"/>
          <w:szCs w:val="20"/>
        </w:rPr>
        <w:t>Malware</w:t>
      </w:r>
      <w:proofErr w:type="spellEnd"/>
      <w:r w:rsidR="00916AD5" w:rsidRPr="00916AD5">
        <w:rPr>
          <w:rFonts w:ascii="Arial" w:hAnsi="Arial" w:cs="Arial"/>
          <w:sz w:val="20"/>
          <w:szCs w:val="20"/>
        </w:rPr>
        <w:t>), ki bi lahko škodovala naročniku.</w:t>
      </w:r>
    </w:p>
    <w:p w14:paraId="65B16791" w14:textId="77777777" w:rsidR="00916AD5" w:rsidRPr="00916AD5" w:rsidRDefault="00916AD5" w:rsidP="00916AD5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A684EC" w14:textId="77B162FA" w:rsidR="005435E0" w:rsidRDefault="00916AD5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916AD5">
        <w:rPr>
          <w:rFonts w:ascii="Arial" w:hAnsi="Arial" w:cs="Arial"/>
          <w:sz w:val="20"/>
          <w:szCs w:val="20"/>
          <w:lang w:eastAsia="en-US"/>
        </w:rPr>
        <w:t xml:space="preserve">Ponudnik mora podati ponudbo za predmet naročila, ki je opredeljen v obrazcu ponudbenega predračuna </w:t>
      </w:r>
      <w:r w:rsidRPr="00F02557">
        <w:rPr>
          <w:rFonts w:ascii="Arial" w:hAnsi="Arial" w:cs="Arial"/>
          <w:sz w:val="20"/>
          <w:szCs w:val="20"/>
          <w:lang w:eastAsia="en-US"/>
        </w:rPr>
        <w:t>(priloga št. 3.1) ter v skladu s tehnično specifikacijo predmeta javnega naročila (priloga št. 6).</w:t>
      </w:r>
    </w:p>
    <w:p w14:paraId="2070FC7C" w14:textId="77777777" w:rsidR="006A7F08" w:rsidRDefault="006A7F08" w:rsidP="00512904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08EA852" w14:textId="1B04F0ED" w:rsidR="00350F04" w:rsidRPr="00836338" w:rsidRDefault="00512904" w:rsidP="00512904">
      <w:pPr>
        <w:pStyle w:val="Razpisnaslog2"/>
        <w:numPr>
          <w:ilvl w:val="0"/>
          <w:numId w:val="4"/>
        </w:numPr>
        <w:ind w:left="0"/>
        <w:rPr>
          <w:i w:val="0"/>
        </w:rPr>
      </w:pPr>
      <w:bookmarkStart w:id="1" w:name="_Toc60984873"/>
      <w:r>
        <w:rPr>
          <w:i w:val="0"/>
        </w:rPr>
        <w:t xml:space="preserve"> </w:t>
      </w:r>
      <w:r w:rsidR="00350F04" w:rsidRPr="00813C43">
        <w:rPr>
          <w:i w:val="0"/>
        </w:rPr>
        <w:t>TEHNIČNA USTREZNOST PONUJENEGA BLAGA</w:t>
      </w:r>
      <w:bookmarkEnd w:id="1"/>
      <w:r w:rsidR="00836338" w:rsidRPr="00836338">
        <w:rPr>
          <w:b w:val="0"/>
        </w:rPr>
        <w:t xml:space="preserve"> </w:t>
      </w:r>
      <w:r w:rsidR="00836338" w:rsidRPr="00836338">
        <w:rPr>
          <w:i w:val="0"/>
        </w:rPr>
        <w:t>IN IZVEDBE STORITVE</w:t>
      </w:r>
    </w:p>
    <w:p w14:paraId="61386DBA" w14:textId="28EFC1F8" w:rsidR="0096426E" w:rsidRPr="00813C43" w:rsidRDefault="0096426E" w:rsidP="00512904">
      <w:pPr>
        <w:spacing w:line="260" w:lineRule="exact"/>
        <w:ind w:hanging="284"/>
        <w:jc w:val="both"/>
        <w:rPr>
          <w:rFonts w:ascii="Arial" w:hAnsi="Arial" w:cs="Arial"/>
        </w:rPr>
      </w:pPr>
    </w:p>
    <w:p w14:paraId="22155AAB" w14:textId="00186E1E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Ponujena oprema in </w:t>
      </w:r>
      <w:r w:rsidR="00FD2B63">
        <w:rPr>
          <w:rFonts w:ascii="Arial" w:hAnsi="Arial" w:cs="Arial"/>
          <w:sz w:val="20"/>
          <w:szCs w:val="20"/>
        </w:rPr>
        <w:t>storitve morajo</w:t>
      </w:r>
      <w:r w:rsidRPr="00916AD5">
        <w:rPr>
          <w:rFonts w:ascii="Arial" w:hAnsi="Arial" w:cs="Arial"/>
          <w:sz w:val="20"/>
          <w:szCs w:val="20"/>
        </w:rPr>
        <w:t xml:space="preserve"> v celoti ustrezati zahtevam naročnika navedenim v Prilogi št. 6 – Tehnična specifikacija predmeta javnega naročila in v Prilogi št. </w:t>
      </w:r>
      <w:r w:rsidR="00F02557">
        <w:rPr>
          <w:rFonts w:ascii="Arial" w:hAnsi="Arial" w:cs="Arial"/>
          <w:sz w:val="20"/>
          <w:szCs w:val="20"/>
        </w:rPr>
        <w:t>3.1</w:t>
      </w:r>
      <w:r w:rsidRPr="00916AD5">
        <w:rPr>
          <w:rFonts w:ascii="Arial" w:hAnsi="Arial" w:cs="Arial"/>
          <w:sz w:val="20"/>
          <w:szCs w:val="20"/>
        </w:rPr>
        <w:t xml:space="preserve"> – Ponudbeni predračun ter mora</w:t>
      </w:r>
      <w:r w:rsidR="00FD2B63">
        <w:rPr>
          <w:rFonts w:ascii="Arial" w:hAnsi="Arial" w:cs="Arial"/>
          <w:sz w:val="20"/>
          <w:szCs w:val="20"/>
        </w:rPr>
        <w:t>jo</w:t>
      </w:r>
      <w:r w:rsidRPr="00916AD5">
        <w:rPr>
          <w:rFonts w:ascii="Arial" w:hAnsi="Arial" w:cs="Arial"/>
          <w:sz w:val="20"/>
          <w:szCs w:val="20"/>
        </w:rPr>
        <w:t xml:space="preserve"> v celoti ustrezati vsem zahtevam iz razpisne dokumentacije.</w:t>
      </w:r>
    </w:p>
    <w:p w14:paraId="28441A21" w14:textId="77777777" w:rsidR="00916AD5" w:rsidRPr="00916AD5" w:rsidRDefault="00916AD5" w:rsidP="00916AD5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57AB2CD1" w14:textId="5F12B931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Kot dokazilo o ustreznosti ponujene opreme in </w:t>
      </w:r>
      <w:r w:rsidR="00FD2B63">
        <w:rPr>
          <w:rFonts w:ascii="Arial" w:hAnsi="Arial" w:cs="Arial"/>
          <w:sz w:val="20"/>
          <w:szCs w:val="20"/>
        </w:rPr>
        <w:t>storitev</w:t>
      </w:r>
      <w:r w:rsidRPr="00916AD5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5CE33D0B" w14:textId="78DDF885" w:rsidR="00916AD5" w:rsidRPr="00916AD5" w:rsidRDefault="00916AD5" w:rsidP="00916AD5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Izjavo ponudnika, da ponujena oprema in </w:t>
      </w:r>
      <w:r w:rsidR="00FD2B63">
        <w:rPr>
          <w:rFonts w:ascii="Arial" w:hAnsi="Arial" w:cs="Arial"/>
          <w:sz w:val="20"/>
          <w:szCs w:val="20"/>
        </w:rPr>
        <w:t>storitev</w:t>
      </w:r>
      <w:r w:rsidRPr="00916AD5">
        <w:rPr>
          <w:rFonts w:ascii="Arial" w:hAnsi="Arial" w:cs="Arial"/>
          <w:sz w:val="20"/>
          <w:szCs w:val="20"/>
        </w:rPr>
        <w:t xml:space="preserve"> ustreza</w:t>
      </w:r>
      <w:r w:rsidR="00FD2B63">
        <w:rPr>
          <w:rFonts w:ascii="Arial" w:hAnsi="Arial" w:cs="Arial"/>
          <w:sz w:val="20"/>
          <w:szCs w:val="20"/>
        </w:rPr>
        <w:t>jo</w:t>
      </w:r>
      <w:r w:rsidRPr="00916AD5">
        <w:rPr>
          <w:rFonts w:ascii="Arial" w:hAnsi="Arial" w:cs="Arial"/>
          <w:sz w:val="20"/>
          <w:szCs w:val="20"/>
        </w:rPr>
        <w:t xml:space="preserve"> zahtevam iz razpisne dokumentacije, ki jo ponudnik poda na obrazcu iz Priloge št. </w:t>
      </w:r>
      <w:r>
        <w:rPr>
          <w:rFonts w:ascii="Arial" w:hAnsi="Arial" w:cs="Arial"/>
          <w:sz w:val="20"/>
          <w:szCs w:val="20"/>
        </w:rPr>
        <w:t>1</w:t>
      </w:r>
      <w:r w:rsidRPr="00916AD5">
        <w:rPr>
          <w:rFonts w:ascii="Arial" w:hAnsi="Arial" w:cs="Arial"/>
          <w:sz w:val="20"/>
          <w:szCs w:val="20"/>
        </w:rPr>
        <w:t>,</w:t>
      </w:r>
    </w:p>
    <w:p w14:paraId="14A9B726" w14:textId="77777777" w:rsidR="00916AD5" w:rsidRPr="00916AD5" w:rsidRDefault="00916AD5" w:rsidP="00916AD5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Tehnično specifikacijo predmeta javnega naročila - Priloga št. 6,</w:t>
      </w:r>
    </w:p>
    <w:p w14:paraId="3CE31C04" w14:textId="1D77A0D5" w:rsidR="00916AD5" w:rsidRDefault="00916AD5" w:rsidP="00916AD5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Tehnično dokumentacijo ponujene opreme, iz katere bo razvidno, da ponujena oprema ustreza zahtevam iz razpisne dokumentacije</w:t>
      </w:r>
      <w:r w:rsidR="00FD2B63">
        <w:rPr>
          <w:rFonts w:ascii="Arial" w:hAnsi="Arial" w:cs="Arial"/>
          <w:sz w:val="20"/>
          <w:szCs w:val="20"/>
        </w:rPr>
        <w:t>,</w:t>
      </w:r>
    </w:p>
    <w:p w14:paraId="6FB68E81" w14:textId="1624CF5E" w:rsidR="00916AD5" w:rsidRPr="00512904" w:rsidRDefault="00FD2B63" w:rsidP="00916AD5">
      <w:pPr>
        <w:pStyle w:val="Naslov4"/>
        <w:keepNext w:val="0"/>
        <w:widowControl w:val="0"/>
        <w:numPr>
          <w:ilvl w:val="0"/>
          <w:numId w:val="8"/>
        </w:numPr>
        <w:spacing w:before="0" w:line="260" w:lineRule="exact"/>
        <w:jc w:val="both"/>
        <w:rPr>
          <w:rFonts w:ascii="Arial" w:hAnsi="Arial" w:cs="Arial"/>
          <w:i w:val="0"/>
          <w:color w:val="auto"/>
          <w:sz w:val="20"/>
          <w:szCs w:val="20"/>
        </w:rPr>
      </w:pPr>
      <w:r w:rsidRPr="00512904">
        <w:rPr>
          <w:rFonts w:ascii="Arial" w:hAnsi="Arial" w:cs="Arial"/>
          <w:i w:val="0"/>
          <w:color w:val="auto"/>
          <w:sz w:val="20"/>
          <w:szCs w:val="20"/>
        </w:rPr>
        <w:t xml:space="preserve">Dokazila o izpolnjevanju temeljnih </w:t>
      </w:r>
      <w:proofErr w:type="spellStart"/>
      <w:r w:rsidRPr="00512904">
        <w:rPr>
          <w:rFonts w:ascii="Arial" w:hAnsi="Arial" w:cs="Arial"/>
          <w:i w:val="0"/>
          <w:color w:val="auto"/>
          <w:sz w:val="20"/>
          <w:szCs w:val="20"/>
        </w:rPr>
        <w:t>okoljskih</w:t>
      </w:r>
      <w:proofErr w:type="spellEnd"/>
      <w:r w:rsidRPr="00512904">
        <w:rPr>
          <w:rFonts w:ascii="Arial" w:hAnsi="Arial" w:cs="Arial"/>
          <w:i w:val="0"/>
          <w:color w:val="auto"/>
          <w:sz w:val="20"/>
          <w:szCs w:val="20"/>
        </w:rPr>
        <w:t xml:space="preserve"> zahtev.</w:t>
      </w:r>
      <w:bookmarkStart w:id="2" w:name="_GoBack"/>
      <w:bookmarkEnd w:id="2"/>
    </w:p>
    <w:p w14:paraId="1D340757" w14:textId="77777777" w:rsidR="00FD2B63" w:rsidRPr="00512904" w:rsidRDefault="00FD2B63" w:rsidP="00FD2B63"/>
    <w:p w14:paraId="4985EEE3" w14:textId="77777777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3" w:name="_Hlk99349041"/>
      <w:r w:rsidRPr="00916AD5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razpisne dokumentacije. </w:t>
      </w:r>
    </w:p>
    <w:bookmarkEnd w:id="3"/>
    <w:p w14:paraId="322A5667" w14:textId="77777777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BC0CD1" w14:textId="77777777" w:rsidR="00916AD5" w:rsidRDefault="00916AD5" w:rsidP="00512904">
      <w:pPr>
        <w:spacing w:line="260" w:lineRule="exact"/>
        <w:rPr>
          <w:rFonts w:ascii="Arial" w:hAnsi="Arial" w:cs="Arial"/>
          <w:sz w:val="20"/>
          <w:szCs w:val="20"/>
        </w:rPr>
      </w:pPr>
    </w:p>
    <w:p w14:paraId="19B73CD4" w14:textId="77777777" w:rsidR="00916AD5" w:rsidRPr="00916AD5" w:rsidRDefault="00916AD5" w:rsidP="00512904">
      <w:pPr>
        <w:numPr>
          <w:ilvl w:val="0"/>
          <w:numId w:val="4"/>
        </w:numPr>
        <w:tabs>
          <w:tab w:val="center" w:pos="4320"/>
          <w:tab w:val="right" w:pos="8640"/>
        </w:tabs>
        <w:spacing w:line="260" w:lineRule="exact"/>
        <w:ind w:left="0"/>
        <w:jc w:val="both"/>
        <w:rPr>
          <w:rFonts w:ascii="Arial" w:hAnsi="Arial" w:cs="Arial"/>
          <w:b/>
          <w:sz w:val="20"/>
          <w:szCs w:val="20"/>
        </w:rPr>
      </w:pPr>
      <w:r w:rsidRPr="00916AD5">
        <w:rPr>
          <w:rFonts w:ascii="Arial" w:hAnsi="Arial" w:cs="Arial"/>
          <w:b/>
          <w:sz w:val="20"/>
          <w:szCs w:val="20"/>
        </w:rPr>
        <w:t>USPOSABLJANJE</w:t>
      </w:r>
    </w:p>
    <w:p w14:paraId="25A563AA" w14:textId="77777777" w:rsidR="00916AD5" w:rsidRPr="00916AD5" w:rsidRDefault="00916AD5" w:rsidP="00512904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ED31A5" w14:textId="77777777" w:rsidR="00916AD5" w:rsidRPr="00916AD5" w:rsidRDefault="00916AD5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Ponudnik mora za opremo naročnikovim delavcem nuditi izvedbo usposabljanja: (3 x 8 ur, število udeležencev do največ 16 oseb, določi naročnik neposredno pred izvedbo usposabljanja).</w:t>
      </w:r>
    </w:p>
    <w:p w14:paraId="2A966C52" w14:textId="77777777" w:rsidR="00916AD5" w:rsidRPr="00916AD5" w:rsidRDefault="00916AD5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67C65669" w14:textId="77777777" w:rsidR="00916AD5" w:rsidRPr="00916AD5" w:rsidRDefault="00916AD5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Ponudnik mora za opremo izvesti usposabljanje pred podpisom prevzemnega zapisnika. O točnih datumih usposabljanja se bosta ponudnik – izvajalec in naročnik medsebojno dogovorila.</w:t>
      </w:r>
    </w:p>
    <w:p w14:paraId="3EEDE511" w14:textId="77777777" w:rsidR="00916AD5" w:rsidRPr="00916AD5" w:rsidRDefault="00916AD5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820EED" w14:textId="79837DC0" w:rsidR="006910E2" w:rsidRDefault="00916AD5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Ponudnik mora zagotoviti, da je predavatelj, ki bo izvajal usposabljanje, strokovno usposobljen z ustreznimi pisnimi dokazili (npr. certifikat), izdanimi s strani proizvajalca ponujene opreme. </w:t>
      </w:r>
    </w:p>
    <w:p w14:paraId="447C1EEB" w14:textId="77777777" w:rsidR="006910E2" w:rsidRDefault="006910E2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799EBB" w14:textId="6BC712F9" w:rsidR="00916AD5" w:rsidRPr="00916AD5" w:rsidRDefault="00916AD5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Usposabljanje lahko poteka v slovenskem ali angleškem jeziku. Če bo potekalo v angleškem jeziku</w:t>
      </w:r>
      <w:r w:rsidR="00AC58A8">
        <w:rPr>
          <w:rFonts w:ascii="Arial" w:hAnsi="Arial" w:cs="Arial"/>
          <w:sz w:val="20"/>
          <w:szCs w:val="20"/>
        </w:rPr>
        <w:t>,</w:t>
      </w:r>
      <w:r w:rsidRPr="00916AD5">
        <w:rPr>
          <w:rFonts w:ascii="Arial" w:hAnsi="Arial" w:cs="Arial"/>
          <w:sz w:val="20"/>
          <w:szCs w:val="20"/>
        </w:rPr>
        <w:t xml:space="preserve"> mora ponudnik zagotoviti simultan prevod v slovenski jezik.</w:t>
      </w:r>
    </w:p>
    <w:p w14:paraId="1FCB58CF" w14:textId="77777777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1AADC0" w14:textId="541ADD04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</w:rPr>
        <w:t xml:space="preserve">Ponudnik strokovno usposobljen kader vpiše v Prilogo št. </w:t>
      </w:r>
      <w:r w:rsidR="00AC58A8">
        <w:rPr>
          <w:rFonts w:ascii="Arial" w:hAnsi="Arial" w:cs="Arial"/>
          <w:sz w:val="20"/>
        </w:rPr>
        <w:t>4</w:t>
      </w:r>
      <w:r w:rsidRPr="00916AD5">
        <w:rPr>
          <w:rFonts w:ascii="Arial" w:hAnsi="Arial" w:cs="Arial"/>
          <w:sz w:val="20"/>
        </w:rPr>
        <w:t xml:space="preserve"> in v ponudbi predloži</w:t>
      </w:r>
      <w:r w:rsidRPr="00916AD5">
        <w:rPr>
          <w:rFonts w:ascii="Arial" w:hAnsi="Arial" w:cs="Arial"/>
          <w:b/>
          <w:sz w:val="20"/>
        </w:rPr>
        <w:t xml:space="preserve"> </w:t>
      </w:r>
      <w:r w:rsidRPr="00916AD5">
        <w:rPr>
          <w:rFonts w:ascii="Arial" w:hAnsi="Arial" w:cs="Arial"/>
          <w:sz w:val="20"/>
          <w:szCs w:val="20"/>
        </w:rPr>
        <w:t>dokazila o strokovni usposobljenosti kadra, ki bo izvajal usposabljanje (npr. certifikat), izdana s strani proizvajalca ponujen</w:t>
      </w:r>
      <w:r w:rsidR="00AC58A8">
        <w:rPr>
          <w:rFonts w:ascii="Arial" w:hAnsi="Arial" w:cs="Arial"/>
          <w:sz w:val="20"/>
          <w:szCs w:val="20"/>
        </w:rPr>
        <w:t>e</w:t>
      </w:r>
      <w:r w:rsidRPr="00916AD5">
        <w:rPr>
          <w:rFonts w:ascii="Arial" w:hAnsi="Arial" w:cs="Arial"/>
          <w:sz w:val="20"/>
          <w:szCs w:val="20"/>
        </w:rPr>
        <w:t xml:space="preserve"> oprem</w:t>
      </w:r>
      <w:r w:rsidR="00AC58A8">
        <w:rPr>
          <w:rFonts w:ascii="Arial" w:hAnsi="Arial" w:cs="Arial"/>
          <w:sz w:val="20"/>
          <w:szCs w:val="20"/>
        </w:rPr>
        <w:t>e</w:t>
      </w:r>
      <w:r w:rsidRPr="00916AD5">
        <w:rPr>
          <w:rFonts w:ascii="Arial" w:hAnsi="Arial" w:cs="Arial"/>
          <w:sz w:val="20"/>
          <w:szCs w:val="20"/>
        </w:rPr>
        <w:t>.</w:t>
      </w:r>
    </w:p>
    <w:p w14:paraId="35889390" w14:textId="77777777" w:rsidR="00916AD5" w:rsidRPr="00916AD5" w:rsidRDefault="00916AD5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F31724" w14:textId="77777777" w:rsidR="006910E2" w:rsidRDefault="006910E2" w:rsidP="00AC58A8">
      <w:pPr>
        <w:tabs>
          <w:tab w:val="left" w:pos="4320"/>
          <w:tab w:val="left" w:pos="8640"/>
        </w:tabs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Naročnik si pridružuje pravico, da se odpove izvedbi usposabljanj, v kolikor že ima v redni uporabi enako </w:t>
      </w:r>
      <w:bookmarkStart w:id="4" w:name="_Hlk98748093"/>
      <w:r w:rsidRPr="006910E2">
        <w:rPr>
          <w:rFonts w:ascii="Arial" w:eastAsiaTheme="minorHAnsi" w:hAnsi="Arial" w:cs="Arial"/>
          <w:sz w:val="20"/>
          <w:szCs w:val="20"/>
          <w:lang w:eastAsia="en-US"/>
        </w:rPr>
        <w:t xml:space="preserve">oziroma primerljivo </w:t>
      </w:r>
      <w:bookmarkEnd w:id="4"/>
      <w:r w:rsidRPr="006910E2">
        <w:rPr>
          <w:rFonts w:ascii="Arial" w:eastAsiaTheme="minorHAnsi" w:hAnsi="Arial" w:cs="Arial"/>
          <w:sz w:val="20"/>
          <w:szCs w:val="20"/>
          <w:lang w:eastAsia="en-US"/>
        </w:rPr>
        <w:t>opremo, kot je ponujena. Cene usposabljanja morajo biti prikazane ločeno, kot to predp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isuje obrazec ponudbenega predračuna in ne smejo biti zajete v ceno opreme.</w:t>
      </w:r>
    </w:p>
    <w:p w14:paraId="1DB09F13" w14:textId="77777777" w:rsidR="00916AD5" w:rsidRPr="00916AD5" w:rsidRDefault="00916AD5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D3578C" w14:textId="77777777" w:rsidR="00916AD5" w:rsidRPr="00916AD5" w:rsidRDefault="00916AD5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D25FD1" w14:textId="77777777" w:rsidR="00916AD5" w:rsidRPr="00916AD5" w:rsidRDefault="00916AD5" w:rsidP="00512904">
      <w:pPr>
        <w:numPr>
          <w:ilvl w:val="0"/>
          <w:numId w:val="4"/>
        </w:numPr>
        <w:ind w:left="142"/>
        <w:jc w:val="both"/>
        <w:rPr>
          <w:rFonts w:ascii="Arial" w:hAnsi="Arial" w:cs="Arial"/>
          <w:b/>
          <w:sz w:val="20"/>
          <w:szCs w:val="20"/>
        </w:rPr>
      </w:pPr>
      <w:r w:rsidRPr="00916AD5">
        <w:rPr>
          <w:rFonts w:ascii="Arial" w:hAnsi="Arial" w:cs="Arial"/>
          <w:b/>
          <w:sz w:val="20"/>
          <w:szCs w:val="20"/>
        </w:rPr>
        <w:t>GARANCIJSKI ROK IN SERVISIRANJE</w:t>
      </w:r>
    </w:p>
    <w:p w14:paraId="42B2931E" w14:textId="77777777" w:rsidR="00916AD5" w:rsidRPr="00916AD5" w:rsidRDefault="00916AD5" w:rsidP="00512904">
      <w:pPr>
        <w:ind w:left="142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7C2B698" w14:textId="0F0698A0" w:rsidR="00916AD5" w:rsidRPr="00916AD5" w:rsidRDefault="00916AD5" w:rsidP="00916AD5">
      <w:pPr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Ponudnik mora za blago </w:t>
      </w:r>
      <w:r w:rsidRPr="00916AD5">
        <w:rPr>
          <w:rFonts w:ascii="Arial" w:hAnsi="Arial" w:cs="Arial"/>
          <w:b/>
          <w:sz w:val="20"/>
          <w:szCs w:val="20"/>
          <w:lang w:val="pl-PL"/>
        </w:rPr>
        <w:t xml:space="preserve">pod zap. št. 1 in 2 iz ponudbenega predračuna (priloga št. </w:t>
      </w:r>
      <w:r w:rsidR="00AC58A8">
        <w:rPr>
          <w:rFonts w:ascii="Arial" w:hAnsi="Arial" w:cs="Arial"/>
          <w:b/>
          <w:sz w:val="20"/>
          <w:szCs w:val="20"/>
          <w:lang w:val="pl-PL"/>
        </w:rPr>
        <w:t>3.1</w:t>
      </w:r>
      <w:r w:rsidRPr="00916AD5">
        <w:rPr>
          <w:rFonts w:ascii="Arial" w:hAnsi="Arial" w:cs="Arial"/>
          <w:b/>
          <w:sz w:val="20"/>
          <w:szCs w:val="20"/>
          <w:lang w:val="pl-PL"/>
        </w:rPr>
        <w:t xml:space="preserve">) </w:t>
      </w:r>
      <w:r w:rsidRPr="00916AD5">
        <w:rPr>
          <w:rFonts w:ascii="Arial" w:hAnsi="Arial" w:cs="Arial"/>
          <w:sz w:val="20"/>
          <w:szCs w:val="20"/>
        </w:rPr>
        <w:t>zagotoviti garancijski rok takšen kot ga zagotavlja proizvajalec opreme vendar najmanj 12 mesecev in prične teči z dnem podpisa prevzemnega zapisnika dobavljene opreme.</w:t>
      </w:r>
    </w:p>
    <w:p w14:paraId="63E3D71C" w14:textId="77777777" w:rsidR="00916AD5" w:rsidRPr="00916AD5" w:rsidRDefault="00916AD5" w:rsidP="00916AD5">
      <w:pPr>
        <w:jc w:val="both"/>
        <w:rPr>
          <w:rFonts w:ascii="Arial" w:hAnsi="Arial" w:cs="Arial"/>
          <w:sz w:val="20"/>
          <w:szCs w:val="20"/>
        </w:rPr>
      </w:pPr>
    </w:p>
    <w:p w14:paraId="36C02A9C" w14:textId="577EE181" w:rsidR="00916AD5" w:rsidRPr="00916AD5" w:rsidRDefault="00916AD5" w:rsidP="00916AD5">
      <w:pPr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Ponudnik mora za blago </w:t>
      </w:r>
      <w:r w:rsidRPr="00916AD5">
        <w:rPr>
          <w:rFonts w:ascii="Arial" w:hAnsi="Arial" w:cs="Arial"/>
          <w:b/>
          <w:sz w:val="20"/>
          <w:szCs w:val="20"/>
          <w:lang w:val="pl-PL"/>
        </w:rPr>
        <w:t xml:space="preserve">pod zap. št. 3 iz ponudbenega predračuna (priloga št. </w:t>
      </w:r>
      <w:r w:rsidR="00AC58A8">
        <w:rPr>
          <w:rFonts w:ascii="Arial" w:hAnsi="Arial" w:cs="Arial"/>
          <w:b/>
          <w:sz w:val="20"/>
          <w:szCs w:val="20"/>
          <w:lang w:val="pl-PL"/>
        </w:rPr>
        <w:t>3.1</w:t>
      </w:r>
      <w:r w:rsidRPr="00916AD5">
        <w:rPr>
          <w:rFonts w:ascii="Arial" w:hAnsi="Arial" w:cs="Arial"/>
          <w:b/>
          <w:sz w:val="20"/>
          <w:szCs w:val="20"/>
          <w:lang w:val="pl-PL"/>
        </w:rPr>
        <w:t xml:space="preserve">) </w:t>
      </w:r>
      <w:r w:rsidRPr="00916AD5">
        <w:rPr>
          <w:rFonts w:ascii="Arial" w:hAnsi="Arial" w:cs="Arial"/>
          <w:sz w:val="20"/>
          <w:szCs w:val="20"/>
        </w:rPr>
        <w:t>zagotoviti garancijski rok takšen kot ga zagotavlja proizvajalec opreme vendar najmanj 60 mesecev in prične teči z dnem podpisa prevzemnega zapisnika dobavljene opreme.</w:t>
      </w:r>
    </w:p>
    <w:p w14:paraId="052F698F" w14:textId="77777777" w:rsidR="00916AD5" w:rsidRPr="00916AD5" w:rsidRDefault="00916AD5" w:rsidP="00916AD5">
      <w:pPr>
        <w:jc w:val="both"/>
        <w:rPr>
          <w:rFonts w:ascii="Arial" w:hAnsi="Arial" w:cs="Arial"/>
          <w:sz w:val="20"/>
          <w:szCs w:val="20"/>
        </w:rPr>
      </w:pPr>
    </w:p>
    <w:p w14:paraId="06F13FFC" w14:textId="77777777" w:rsidR="00916AD5" w:rsidRPr="00916AD5" w:rsidRDefault="00916AD5" w:rsidP="00916AD5">
      <w:pPr>
        <w:jc w:val="both"/>
        <w:rPr>
          <w:rFonts w:ascii="Arial" w:hAnsi="Arial" w:cs="Arial"/>
          <w:i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V primeru z zapisnikom ugotovljene napake ob dobavi začne teči garancijski rok z dnem, ko je napaka odpravljena. V primeru nezmožnosti odprave napake začne teči garancijski rok z dnem zapisniškega prevzema nove opreme</w:t>
      </w:r>
      <w:r w:rsidRPr="00916AD5">
        <w:rPr>
          <w:rFonts w:ascii="Arial" w:hAnsi="Arial" w:cs="Arial"/>
          <w:i/>
          <w:sz w:val="20"/>
          <w:szCs w:val="20"/>
        </w:rPr>
        <w:t>.</w:t>
      </w:r>
    </w:p>
    <w:p w14:paraId="70306064" w14:textId="77777777" w:rsidR="00916AD5" w:rsidRPr="00916AD5" w:rsidRDefault="00916AD5" w:rsidP="00916AD5">
      <w:pPr>
        <w:jc w:val="both"/>
        <w:rPr>
          <w:rFonts w:ascii="Arial" w:hAnsi="Arial" w:cs="Arial"/>
          <w:i/>
          <w:sz w:val="20"/>
          <w:szCs w:val="20"/>
        </w:rPr>
      </w:pPr>
    </w:p>
    <w:p w14:paraId="0AEEBEDD" w14:textId="77777777" w:rsidR="00916AD5" w:rsidRPr="00916AD5" w:rsidRDefault="00916AD5" w:rsidP="00916AD5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16AD5">
        <w:rPr>
          <w:rFonts w:ascii="Arial" w:eastAsia="Calibri" w:hAnsi="Arial" w:cs="Arial"/>
          <w:sz w:val="20"/>
          <w:szCs w:val="20"/>
          <w:lang w:eastAsia="en-US"/>
        </w:rPr>
        <w:t>Ponudnik - izvajalec mora v času garancijskega roka za ponujeno opremo zagotavljati servisiranje</w:t>
      </w:r>
      <w:r w:rsidRPr="00916AD5">
        <w:rPr>
          <w:rFonts w:ascii="Arial" w:hAnsi="Arial" w:cs="Arial"/>
          <w:sz w:val="20"/>
          <w:szCs w:val="20"/>
        </w:rPr>
        <w:t xml:space="preserve"> in preskrbo z rezervnimi deli. </w:t>
      </w:r>
      <w:r w:rsidRPr="00916AD5">
        <w:rPr>
          <w:rFonts w:ascii="Arial" w:eastAsia="Calibri" w:hAnsi="Arial" w:cs="Arial"/>
          <w:sz w:val="20"/>
          <w:szCs w:val="20"/>
          <w:lang w:eastAsia="en-US"/>
        </w:rPr>
        <w:t>Servisiranje opreme bo potekalo na lokaciji ponudnika - izvajalca. Ponudnik -izvajalec mora prevzeti okvarjeno opremo na lokaciji naročnika, Ministrstvo za notranje zadeve, Policija, in le-to po izvedenem servisu vrniti na isto lokacijo.</w:t>
      </w:r>
    </w:p>
    <w:p w14:paraId="041CD25F" w14:textId="77777777" w:rsidR="00916AD5" w:rsidRPr="00916AD5" w:rsidRDefault="00916AD5" w:rsidP="00916AD5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16AD5">
        <w:rPr>
          <w:rFonts w:ascii="Arial" w:hAnsi="Arial" w:cs="Arial"/>
          <w:sz w:val="20"/>
          <w:szCs w:val="20"/>
          <w:lang w:eastAsia="en-US"/>
        </w:rPr>
        <w:t>Prijava napak mora biti možna od ponedeljka do petka med 8. in 16. uro.</w:t>
      </w:r>
    </w:p>
    <w:p w14:paraId="60BF2ED2" w14:textId="7121B2B3" w:rsidR="00916AD5" w:rsidRPr="00916AD5" w:rsidRDefault="00916AD5" w:rsidP="00916AD5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16AD5">
        <w:rPr>
          <w:rFonts w:ascii="Arial" w:eastAsia="Calibri" w:hAnsi="Arial" w:cs="Arial"/>
          <w:sz w:val="20"/>
          <w:szCs w:val="20"/>
          <w:lang w:eastAsia="en-US"/>
        </w:rPr>
        <w:t>Odzivni čas za odpravo napak</w:t>
      </w:r>
      <w:r w:rsidRPr="00916AD5">
        <w:rPr>
          <w:rFonts w:ascii="Arial" w:hAnsi="Arial" w:cs="Arial"/>
          <w:sz w:val="20"/>
          <w:szCs w:val="20"/>
        </w:rPr>
        <w:t xml:space="preserve"> za blago </w:t>
      </w:r>
      <w:r w:rsidRPr="00916AD5">
        <w:rPr>
          <w:rFonts w:ascii="Arial" w:hAnsi="Arial" w:cs="Arial"/>
          <w:sz w:val="20"/>
          <w:szCs w:val="20"/>
          <w:lang w:val="pl-PL"/>
        </w:rPr>
        <w:t xml:space="preserve">pod zap. št. 1 in 2 iz ponudbenega predračuna (priloga št. </w:t>
      </w:r>
      <w:r w:rsidR="00F02557">
        <w:rPr>
          <w:rFonts w:ascii="Arial" w:hAnsi="Arial" w:cs="Arial"/>
          <w:sz w:val="20"/>
          <w:szCs w:val="20"/>
          <w:lang w:val="pl-PL"/>
        </w:rPr>
        <w:t>3.1</w:t>
      </w:r>
      <w:r w:rsidRPr="00916AD5">
        <w:rPr>
          <w:rFonts w:ascii="Arial" w:hAnsi="Arial" w:cs="Arial"/>
          <w:sz w:val="20"/>
          <w:szCs w:val="20"/>
          <w:lang w:val="pl-PL"/>
        </w:rPr>
        <w:t xml:space="preserve">) </w:t>
      </w:r>
      <w:r w:rsidRPr="00916AD5">
        <w:rPr>
          <w:rFonts w:ascii="Arial" w:eastAsia="Calibri" w:hAnsi="Arial" w:cs="Arial"/>
          <w:sz w:val="20"/>
          <w:szCs w:val="20"/>
          <w:lang w:eastAsia="en-US"/>
        </w:rPr>
        <w:t xml:space="preserve"> je največ 3 dni  od trenutka prijave napake.</w:t>
      </w:r>
    </w:p>
    <w:p w14:paraId="217423DB" w14:textId="6AD03DF3" w:rsidR="00916AD5" w:rsidRPr="00916AD5" w:rsidRDefault="00916AD5" w:rsidP="00916AD5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16AD5">
        <w:rPr>
          <w:rFonts w:ascii="Arial" w:eastAsia="Calibri" w:hAnsi="Arial" w:cs="Arial"/>
          <w:sz w:val="20"/>
          <w:szCs w:val="20"/>
          <w:lang w:eastAsia="en-US"/>
        </w:rPr>
        <w:t>Odzivni čas za odpravo napak</w:t>
      </w:r>
      <w:r w:rsidRPr="00916AD5">
        <w:rPr>
          <w:rFonts w:ascii="Arial" w:hAnsi="Arial" w:cs="Arial"/>
          <w:sz w:val="20"/>
          <w:szCs w:val="20"/>
        </w:rPr>
        <w:t xml:space="preserve"> za blago </w:t>
      </w:r>
      <w:r w:rsidRPr="00916AD5">
        <w:rPr>
          <w:rFonts w:ascii="Arial" w:hAnsi="Arial" w:cs="Arial"/>
          <w:sz w:val="20"/>
          <w:szCs w:val="20"/>
          <w:lang w:val="pl-PL"/>
        </w:rPr>
        <w:t xml:space="preserve">pod zap. št. 3 iz ponudbenega predračuna (priloga št. </w:t>
      </w:r>
      <w:r w:rsidR="00F02557">
        <w:rPr>
          <w:rFonts w:ascii="Arial" w:hAnsi="Arial" w:cs="Arial"/>
          <w:sz w:val="20"/>
          <w:szCs w:val="20"/>
          <w:lang w:val="pl-PL"/>
        </w:rPr>
        <w:t>3.1</w:t>
      </w:r>
      <w:r w:rsidRPr="00916AD5">
        <w:rPr>
          <w:rFonts w:ascii="Arial" w:hAnsi="Arial" w:cs="Arial"/>
          <w:sz w:val="20"/>
          <w:szCs w:val="20"/>
          <w:lang w:val="pl-PL"/>
        </w:rPr>
        <w:t xml:space="preserve">) </w:t>
      </w:r>
      <w:r w:rsidRPr="00916AD5">
        <w:rPr>
          <w:rFonts w:ascii="Arial" w:eastAsia="Calibri" w:hAnsi="Arial" w:cs="Arial"/>
          <w:sz w:val="20"/>
          <w:szCs w:val="20"/>
          <w:lang w:eastAsia="en-US"/>
        </w:rPr>
        <w:t xml:space="preserve"> je največ 4 ure od prijave napake. Izvajalec popravilo izvede na lokaciji naročnika, po dogovoru s tehničnim skrbnikom pogodbe.</w:t>
      </w:r>
    </w:p>
    <w:p w14:paraId="5B535754" w14:textId="77777777" w:rsidR="00916AD5" w:rsidRPr="00916AD5" w:rsidRDefault="00916AD5" w:rsidP="00916AD5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16AD5">
        <w:rPr>
          <w:rFonts w:ascii="Arial" w:eastAsia="Calibri" w:hAnsi="Arial" w:cs="Arial"/>
          <w:sz w:val="20"/>
          <w:szCs w:val="20"/>
          <w:lang w:eastAsia="en-US"/>
        </w:rPr>
        <w:t>Odzivni čas je čas od prijave napake do začetka odpravljanja napake (prihoda serviserja na lokacijo ali prevzema okvarjene opreme).</w:t>
      </w:r>
    </w:p>
    <w:p w14:paraId="274A1758" w14:textId="38C55695" w:rsidR="00916AD5" w:rsidRPr="00916AD5" w:rsidRDefault="00916AD5" w:rsidP="00916AD5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16AD5">
        <w:rPr>
          <w:rFonts w:ascii="Arial" w:eastAsia="Calibri" w:hAnsi="Arial" w:cs="Arial"/>
          <w:sz w:val="20"/>
          <w:szCs w:val="20"/>
          <w:lang w:eastAsia="en-US"/>
        </w:rPr>
        <w:t xml:space="preserve">Čas odprave napake za blago pod </w:t>
      </w:r>
      <w:proofErr w:type="spellStart"/>
      <w:r w:rsidRPr="00916AD5">
        <w:rPr>
          <w:rFonts w:ascii="Arial" w:eastAsia="Calibri" w:hAnsi="Arial" w:cs="Arial"/>
          <w:sz w:val="20"/>
          <w:szCs w:val="20"/>
          <w:lang w:eastAsia="en-US"/>
        </w:rPr>
        <w:t>zap</w:t>
      </w:r>
      <w:proofErr w:type="spellEnd"/>
      <w:r w:rsidRPr="00916AD5">
        <w:rPr>
          <w:rFonts w:ascii="Arial" w:eastAsia="Calibri" w:hAnsi="Arial" w:cs="Arial"/>
          <w:sz w:val="20"/>
          <w:szCs w:val="20"/>
          <w:lang w:eastAsia="en-US"/>
        </w:rPr>
        <w:t xml:space="preserve"> št. 1 in 2 iz ponudbenega predračuna (priloga št. </w:t>
      </w:r>
      <w:r w:rsidR="00F02557">
        <w:rPr>
          <w:rFonts w:ascii="Arial" w:eastAsia="Calibri" w:hAnsi="Arial" w:cs="Arial"/>
          <w:sz w:val="20"/>
          <w:szCs w:val="20"/>
          <w:lang w:eastAsia="en-US"/>
        </w:rPr>
        <w:t>3.1</w:t>
      </w:r>
      <w:r w:rsidRPr="00916AD5">
        <w:rPr>
          <w:rFonts w:ascii="Arial" w:eastAsia="Calibri" w:hAnsi="Arial" w:cs="Arial"/>
          <w:sz w:val="20"/>
          <w:szCs w:val="20"/>
          <w:lang w:eastAsia="en-US"/>
        </w:rPr>
        <w:t>) je največ 21 delovnih dni.</w:t>
      </w:r>
    </w:p>
    <w:p w14:paraId="606E5F09" w14:textId="6070D776" w:rsidR="00916AD5" w:rsidRPr="00916AD5" w:rsidRDefault="00916AD5" w:rsidP="00916AD5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16AD5">
        <w:rPr>
          <w:rFonts w:ascii="Arial" w:eastAsia="Calibri" w:hAnsi="Arial" w:cs="Arial"/>
          <w:sz w:val="20"/>
          <w:szCs w:val="20"/>
          <w:lang w:eastAsia="en-US"/>
        </w:rPr>
        <w:t xml:space="preserve">Čas odprave napake za blago pod </w:t>
      </w:r>
      <w:proofErr w:type="spellStart"/>
      <w:r w:rsidRPr="00916AD5">
        <w:rPr>
          <w:rFonts w:ascii="Arial" w:eastAsia="Calibri" w:hAnsi="Arial" w:cs="Arial"/>
          <w:sz w:val="20"/>
          <w:szCs w:val="20"/>
          <w:lang w:eastAsia="en-US"/>
        </w:rPr>
        <w:t>zap</w:t>
      </w:r>
      <w:proofErr w:type="spellEnd"/>
      <w:r w:rsidRPr="00916AD5">
        <w:rPr>
          <w:rFonts w:ascii="Arial" w:eastAsia="Calibri" w:hAnsi="Arial" w:cs="Arial"/>
          <w:sz w:val="20"/>
          <w:szCs w:val="20"/>
          <w:lang w:eastAsia="en-US"/>
        </w:rPr>
        <w:t xml:space="preserve"> št. 3 iz ponudbenega predračuna (priloga št. </w:t>
      </w:r>
      <w:r w:rsidR="00F02557">
        <w:rPr>
          <w:rFonts w:ascii="Arial" w:eastAsia="Calibri" w:hAnsi="Arial" w:cs="Arial"/>
          <w:sz w:val="20"/>
          <w:szCs w:val="20"/>
          <w:lang w:eastAsia="en-US"/>
        </w:rPr>
        <w:t>3.1</w:t>
      </w:r>
      <w:r w:rsidRPr="00916AD5">
        <w:rPr>
          <w:rFonts w:ascii="Arial" w:eastAsia="Calibri" w:hAnsi="Arial" w:cs="Arial"/>
          <w:sz w:val="20"/>
          <w:szCs w:val="20"/>
          <w:lang w:eastAsia="en-US"/>
        </w:rPr>
        <w:t>) je največ 1 delovni dan.</w:t>
      </w:r>
    </w:p>
    <w:p w14:paraId="0540D4D5" w14:textId="77777777" w:rsidR="00916AD5" w:rsidRPr="00916AD5" w:rsidRDefault="00916AD5" w:rsidP="00916AD5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16AD5">
        <w:rPr>
          <w:rFonts w:ascii="Arial" w:eastAsia="Calibri" w:hAnsi="Arial" w:cs="Arial"/>
          <w:sz w:val="20"/>
          <w:szCs w:val="20"/>
          <w:lang w:eastAsia="en-US"/>
        </w:rPr>
        <w:t xml:space="preserve">Čas odprave napake pomeni čas od prihoda serviserja na kraj odprave napake do odprave napake. </w:t>
      </w:r>
    </w:p>
    <w:p w14:paraId="2331ACD2" w14:textId="77777777" w:rsidR="00916AD5" w:rsidRPr="00916AD5" w:rsidRDefault="00916AD5" w:rsidP="00916AD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3BFCC08" w14:textId="77777777" w:rsidR="00916AD5" w:rsidRPr="00916AD5" w:rsidRDefault="00916AD5" w:rsidP="00916AD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V primeru, da v navedenem roku ni možno odpraviti napak, je ponudnik - izvajalec dolžan naročniku brezplačno dostaviti nadomestno opremo, ki mora biti najmanj enake kvalitete kot nadomeščena oprema, za uporabo v času odprave napak. V primeru, da se enaka napaka pojavi na isti opremi dvakrat zapovrstjo, lahko naročnik zahteva zamenjavo le-te z ekvivalentno novo opremo. </w:t>
      </w:r>
    </w:p>
    <w:p w14:paraId="30031D48" w14:textId="14F44456" w:rsidR="00916AD5" w:rsidRDefault="00916AD5" w:rsidP="00916AD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9EE4ADD" w14:textId="45BB0642" w:rsidR="006F431F" w:rsidRDefault="006F431F" w:rsidP="00916AD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9C732A" w14:textId="77777777" w:rsidR="00AC58A8" w:rsidRDefault="00AC58A8" w:rsidP="00916AD5">
      <w:pPr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2DA80C9" w14:textId="77777777" w:rsidR="00AC58A8" w:rsidRDefault="00AC58A8" w:rsidP="00916AD5">
      <w:pPr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8B10135" w14:textId="77777777" w:rsidR="00AC58A8" w:rsidRDefault="00AC58A8" w:rsidP="00916AD5">
      <w:pPr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6D04492" w14:textId="738B7915" w:rsidR="00916AD5" w:rsidRPr="00916AD5" w:rsidRDefault="00F02557" w:rsidP="00916AD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lastRenderedPageBreak/>
        <w:t>5</w:t>
      </w:r>
      <w:r w:rsidR="00916AD5" w:rsidRPr="00916AD5">
        <w:rPr>
          <w:rFonts w:ascii="Arial" w:hAnsi="Arial" w:cs="Arial"/>
          <w:b/>
          <w:sz w:val="20"/>
          <w:szCs w:val="20"/>
          <w:lang w:eastAsia="en-US"/>
        </w:rPr>
        <w:t>.</w:t>
      </w:r>
      <w:r w:rsidR="00916AD5" w:rsidRPr="00916AD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916AD5" w:rsidRPr="00916AD5">
        <w:rPr>
          <w:rFonts w:ascii="Arial" w:hAnsi="Arial" w:cs="Arial"/>
          <w:b/>
          <w:sz w:val="20"/>
          <w:szCs w:val="20"/>
        </w:rPr>
        <w:t>TEMELJNE OKOLJSKE ZAHTEVE IZ UREDBE O ZELENEM JAVNEM NAROČANJU:</w:t>
      </w:r>
    </w:p>
    <w:p w14:paraId="4EE3504F" w14:textId="77777777" w:rsidR="00916AD5" w:rsidRPr="00916AD5" w:rsidRDefault="00916AD5" w:rsidP="00916AD5">
      <w:pPr>
        <w:spacing w:line="260" w:lineRule="exac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7B8257B3" w14:textId="58CFAD90" w:rsidR="00916AD5" w:rsidRPr="00916AD5" w:rsidRDefault="00916AD5" w:rsidP="00CF51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916AD5">
        <w:rPr>
          <w:rFonts w:ascii="Arial" w:hAnsi="Arial" w:cs="Arial"/>
          <w:sz w:val="20"/>
          <w:szCs w:val="20"/>
        </w:rPr>
        <w:t xml:space="preserve">Osebni računalnik, ki je predmet javnega naročila, mora izpolnjevati temeljne </w:t>
      </w:r>
      <w:proofErr w:type="spellStart"/>
      <w:r w:rsidRPr="00916AD5">
        <w:rPr>
          <w:rFonts w:ascii="Arial" w:hAnsi="Arial" w:cs="Arial"/>
          <w:sz w:val="20"/>
          <w:szCs w:val="20"/>
        </w:rPr>
        <w:t>okoljske</w:t>
      </w:r>
      <w:proofErr w:type="spellEnd"/>
      <w:r w:rsidRPr="00916AD5">
        <w:rPr>
          <w:rFonts w:ascii="Arial" w:hAnsi="Arial" w:cs="Arial"/>
          <w:sz w:val="20"/>
          <w:szCs w:val="20"/>
        </w:rPr>
        <w:t xml:space="preserve"> zahteve za </w:t>
      </w:r>
      <w:proofErr w:type="spellStart"/>
      <w:r w:rsidRPr="00916AD5">
        <w:rPr>
          <w:rFonts w:ascii="Arial" w:hAnsi="Arial" w:cs="Arial"/>
          <w:sz w:val="20"/>
          <w:szCs w:val="20"/>
        </w:rPr>
        <w:t>okoljsko</w:t>
      </w:r>
      <w:proofErr w:type="spellEnd"/>
      <w:r w:rsidRPr="00916AD5">
        <w:rPr>
          <w:rFonts w:ascii="Arial" w:hAnsi="Arial" w:cs="Arial"/>
          <w:sz w:val="20"/>
          <w:szCs w:val="20"/>
        </w:rPr>
        <w:t xml:space="preserve"> manj obremenjujoče blago skladno z Uredbo o zelenem javnem naročanju (</w:t>
      </w:r>
      <w:r w:rsidR="00F02557" w:rsidRPr="00C934CE">
        <w:rPr>
          <w:rFonts w:ascii="Arial" w:hAnsi="Arial" w:cs="Arial"/>
          <w:sz w:val="20"/>
          <w:szCs w:val="20"/>
        </w:rPr>
        <w:t>Ur. l. RS, št. 51/</w:t>
      </w:r>
      <w:r w:rsidR="00F02557" w:rsidRPr="00D406CF">
        <w:rPr>
          <w:rFonts w:ascii="Arial" w:hAnsi="Arial" w:cs="Arial"/>
          <w:sz w:val="20"/>
          <w:szCs w:val="20"/>
        </w:rPr>
        <w:t>17, 64/19 in 121/21</w:t>
      </w:r>
      <w:r w:rsidRPr="00916AD5">
        <w:rPr>
          <w:rFonts w:ascii="Arial" w:hAnsi="Arial" w:cs="Arial"/>
          <w:sz w:val="20"/>
          <w:szCs w:val="20"/>
        </w:rPr>
        <w:t xml:space="preserve">), </w:t>
      </w:r>
      <w:r w:rsidR="00CF511E" w:rsidRPr="00C934CE">
        <w:rPr>
          <w:rFonts w:ascii="Arial" w:eastAsia="Calibri" w:hAnsi="Arial" w:cs="Arial"/>
          <w:sz w:val="20"/>
          <w:szCs w:val="20"/>
        </w:rPr>
        <w:t xml:space="preserve">– v nadaljevanju tega dela razpisne dokumentacije: Uredba, </w:t>
      </w:r>
      <w:r w:rsidR="00CF511E" w:rsidRPr="00C934CE">
        <w:rPr>
          <w:rFonts w:ascii="Arial" w:hAnsi="Arial" w:cs="Arial"/>
          <w:sz w:val="20"/>
          <w:szCs w:val="20"/>
        </w:rPr>
        <w:t xml:space="preserve">in sicer mora ponudnik </w:t>
      </w:r>
      <w:r w:rsidR="00CF511E">
        <w:rPr>
          <w:rFonts w:ascii="Arial" w:hAnsi="Arial" w:cs="Arial"/>
          <w:sz w:val="20"/>
          <w:szCs w:val="20"/>
        </w:rPr>
        <w:t>z</w:t>
      </w:r>
      <w:r w:rsidRPr="00916AD5">
        <w:rPr>
          <w:rFonts w:ascii="Arial" w:hAnsi="Arial" w:cs="Arial"/>
          <w:sz w:val="20"/>
          <w:szCs w:val="24"/>
          <w:lang w:eastAsia="en-US"/>
        </w:rPr>
        <w:t>a osebni računalnik</w:t>
      </w:r>
      <w:r w:rsidRPr="00916AD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16AD5">
        <w:rPr>
          <w:rFonts w:ascii="Arial" w:hAnsi="Arial" w:cs="Arial"/>
          <w:sz w:val="20"/>
          <w:szCs w:val="24"/>
          <w:lang w:eastAsia="en-US"/>
        </w:rPr>
        <w:t xml:space="preserve">predložiti ustrezna dokazila </w:t>
      </w:r>
      <w:r w:rsidRPr="00916AD5">
        <w:rPr>
          <w:rFonts w:ascii="Arial" w:hAnsi="Arial" w:cs="Arial"/>
          <w:sz w:val="20"/>
          <w:lang w:eastAsia="en-US"/>
        </w:rPr>
        <w:t xml:space="preserve">o izpolnjevanju temeljnih </w:t>
      </w:r>
      <w:proofErr w:type="spellStart"/>
      <w:r w:rsidRPr="00916AD5">
        <w:rPr>
          <w:rFonts w:ascii="Arial" w:hAnsi="Arial" w:cs="Arial"/>
          <w:sz w:val="20"/>
          <w:lang w:eastAsia="en-US"/>
        </w:rPr>
        <w:t>okoljskih</w:t>
      </w:r>
      <w:proofErr w:type="spellEnd"/>
      <w:r w:rsidRPr="00916AD5">
        <w:rPr>
          <w:rFonts w:ascii="Arial" w:hAnsi="Arial" w:cs="Arial"/>
          <w:sz w:val="20"/>
          <w:lang w:eastAsia="en-US"/>
        </w:rPr>
        <w:t xml:space="preserve"> zahtev, ki so navedene v nadaljevanju in na način kot je navedeno v nadaljevanju:</w:t>
      </w:r>
    </w:p>
    <w:p w14:paraId="526B5697" w14:textId="77777777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2C8A47A" w14:textId="77777777" w:rsidR="00CF511E" w:rsidRPr="00C934CE" w:rsidRDefault="00CF511E" w:rsidP="00CF511E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C934CE">
        <w:rPr>
          <w:rFonts w:ascii="Arial" w:eastAsia="Calibri" w:hAnsi="Arial" w:cs="Arial"/>
          <w:sz w:val="20"/>
          <w:szCs w:val="20"/>
        </w:rPr>
        <w:t>OKOLJSKE ZAHTEVE (</w:t>
      </w:r>
      <w:r>
        <w:rPr>
          <w:rFonts w:ascii="Arial" w:eastAsia="Calibri" w:hAnsi="Arial" w:cs="Arial"/>
          <w:sz w:val="20"/>
          <w:szCs w:val="20"/>
        </w:rPr>
        <w:t>Osebni</w:t>
      </w:r>
      <w:r w:rsidRPr="00C934CE">
        <w:rPr>
          <w:rFonts w:ascii="Arial" w:eastAsia="Calibri" w:hAnsi="Arial" w:cs="Arial"/>
          <w:sz w:val="20"/>
          <w:szCs w:val="20"/>
        </w:rPr>
        <w:t xml:space="preserve"> računalniki) iz Primerov </w:t>
      </w:r>
      <w:proofErr w:type="spellStart"/>
      <w:r w:rsidRPr="00C934CE">
        <w:rPr>
          <w:rFonts w:ascii="Arial" w:eastAsia="Calibri" w:hAnsi="Arial" w:cs="Arial"/>
          <w:sz w:val="20"/>
          <w:szCs w:val="20"/>
        </w:rPr>
        <w:t>okoljskih</w:t>
      </w:r>
      <w:proofErr w:type="spellEnd"/>
      <w:r w:rsidRPr="00C934CE">
        <w:rPr>
          <w:rFonts w:ascii="Arial" w:eastAsia="Calibri" w:hAnsi="Arial" w:cs="Arial"/>
          <w:sz w:val="20"/>
          <w:szCs w:val="20"/>
        </w:rPr>
        <w:t xml:space="preserve"> zahtev in meril P5, točka 7.</w:t>
      </w:r>
      <w:r>
        <w:rPr>
          <w:rFonts w:ascii="Arial" w:eastAsia="Calibri" w:hAnsi="Arial" w:cs="Arial"/>
          <w:sz w:val="20"/>
          <w:szCs w:val="20"/>
        </w:rPr>
        <w:t>1</w:t>
      </w:r>
      <w:r w:rsidRPr="00C934CE">
        <w:rPr>
          <w:rFonts w:ascii="Arial" w:eastAsia="Calibri" w:hAnsi="Arial" w:cs="Arial"/>
          <w:sz w:val="20"/>
          <w:szCs w:val="20"/>
        </w:rPr>
        <w:t>.1-Tehnične specifikacije:</w:t>
      </w:r>
    </w:p>
    <w:p w14:paraId="565AA9DF" w14:textId="77777777" w:rsidR="00CF511E" w:rsidRPr="00C934CE" w:rsidRDefault="00CF511E" w:rsidP="00CF511E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F33A9C6" w14:textId="77777777" w:rsidR="00CF511E" w:rsidRPr="00C934CE" w:rsidRDefault="00CF511E" w:rsidP="00CF511E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146"/>
        <w:gridCol w:w="8142"/>
      </w:tblGrid>
      <w:tr w:rsidR="00CF511E" w:rsidRPr="00C934CE" w14:paraId="08439493" w14:textId="77777777" w:rsidTr="006A4585">
        <w:trPr>
          <w:trHeight w:val="539"/>
        </w:trPr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501FF" w14:textId="77777777" w:rsidR="00CF511E" w:rsidRPr="00C934CE" w:rsidRDefault="00CF511E" w:rsidP="006A458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>7.</w:t>
            </w: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C934CE">
              <w:rPr>
                <w:rFonts w:ascii="Arial" w:eastAsia="Calibri" w:hAnsi="Arial" w:cs="Arial"/>
                <w:sz w:val="20"/>
                <w:szCs w:val="20"/>
              </w:rPr>
              <w:t>.1-1.</w:t>
            </w:r>
          </w:p>
        </w:tc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A7139" w14:textId="77777777" w:rsidR="00CF511E" w:rsidRPr="00C934CE" w:rsidRDefault="00CF511E" w:rsidP="006A458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Osebni</w:t>
            </w: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računalniki morajo izpolnjevati najnovejše standarde </w:t>
            </w:r>
            <w:proofErr w:type="spellStart"/>
            <w:r w:rsidRPr="00C934CE">
              <w:rPr>
                <w:rFonts w:ascii="Arial" w:eastAsia="Calibri" w:hAnsi="Arial" w:cs="Arial"/>
                <w:sz w:val="20"/>
                <w:szCs w:val="20"/>
              </w:rPr>
              <w:t>Energy</w:t>
            </w:r>
            <w:proofErr w:type="spellEnd"/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Star za energijsko učinkovitost</w:t>
            </w:r>
            <w:r w:rsidRPr="00C934CE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1</w:t>
            </w:r>
            <w:r w:rsidRPr="00C934CE">
              <w:rPr>
                <w:rFonts w:ascii="Arial" w:eastAsia="Calibri" w:hAnsi="Arial" w:cs="Arial"/>
                <w:sz w:val="20"/>
                <w:szCs w:val="20"/>
              </w:rPr>
              <w:t>, veljavne na dan objave obvestila o javnem naročilu ali na dan povabila k oddaji ponudbe</w:t>
            </w:r>
            <w:r>
              <w:rPr>
                <w:rFonts w:ascii="Arial" w:eastAsia="Calibri" w:hAnsi="Arial" w:cs="Arial"/>
                <w:sz w:val="20"/>
                <w:szCs w:val="20"/>
              </w:rPr>
              <w:t>, ali enakovredne standarde</w:t>
            </w: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</w:p>
          <w:p w14:paraId="12466C87" w14:textId="77777777" w:rsidR="00CF511E" w:rsidRPr="00C934CE" w:rsidRDefault="00CF511E" w:rsidP="006A458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2BE4232" w14:textId="77777777" w:rsidR="00CF511E" w:rsidRPr="00C934CE" w:rsidRDefault="00CF511E" w:rsidP="006A458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Način dokazovanja: </w:t>
            </w:r>
          </w:p>
          <w:p w14:paraId="47FE591F" w14:textId="77777777" w:rsidR="00CF511E" w:rsidRPr="00C934CE" w:rsidRDefault="00CF511E" w:rsidP="006A458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Ponudnik mora ponudbi priložiti: </w:t>
            </w:r>
          </w:p>
          <w:p w14:paraId="03ADD5C1" w14:textId="77777777" w:rsidR="00CF511E" w:rsidRPr="00C934CE" w:rsidRDefault="00CF511E" w:rsidP="006A458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– potrdilo </w:t>
            </w:r>
            <w:proofErr w:type="spellStart"/>
            <w:r w:rsidRPr="00C934CE">
              <w:rPr>
                <w:rFonts w:ascii="Arial" w:eastAsia="Calibri" w:hAnsi="Arial" w:cs="Arial"/>
                <w:sz w:val="20"/>
                <w:szCs w:val="20"/>
              </w:rPr>
              <w:t>Energy</w:t>
            </w:r>
            <w:proofErr w:type="spellEnd"/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Star ali </w:t>
            </w:r>
          </w:p>
          <w:p w14:paraId="3EEDF846" w14:textId="77777777" w:rsidR="00CF511E" w:rsidRPr="00C934CE" w:rsidRDefault="00CF511E" w:rsidP="006A458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– potrdilo, da ima blago znak za okolje tipa I, ali </w:t>
            </w:r>
          </w:p>
          <w:p w14:paraId="4A5A60E2" w14:textId="77777777" w:rsidR="00CF511E" w:rsidRPr="00C934CE" w:rsidRDefault="00CF511E" w:rsidP="006A458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>– tehnično dokumentacijo proizvajalca, iz katere izhaja, da so zahteve izpolnjene.</w:t>
            </w:r>
          </w:p>
        </w:tc>
      </w:tr>
    </w:tbl>
    <w:p w14:paraId="23A7700B" w14:textId="77777777" w:rsidR="00CF511E" w:rsidRPr="00C934CE" w:rsidRDefault="00CF511E" w:rsidP="00CF511E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C934CE">
        <w:rPr>
          <w:rFonts w:ascii="Arial" w:eastAsia="Calibri" w:hAnsi="Arial" w:cs="Arial"/>
          <w:sz w:val="18"/>
          <w:szCs w:val="18"/>
          <w:vertAlign w:val="superscript"/>
        </w:rPr>
        <w:t>1</w:t>
      </w:r>
      <w:r w:rsidRPr="00C934CE">
        <w:rPr>
          <w:rFonts w:ascii="Arial" w:eastAsia="Calibri" w:hAnsi="Arial" w:cs="Arial"/>
          <w:sz w:val="18"/>
          <w:szCs w:val="18"/>
        </w:rPr>
        <w:t xml:space="preserve"> Standardi ENERGY STAR: http://www.eu-energystar.org/. Različica, veljavna ob izdaji teh </w:t>
      </w:r>
      <w:proofErr w:type="spellStart"/>
      <w:r w:rsidRPr="00C934CE">
        <w:rPr>
          <w:rFonts w:ascii="Arial" w:eastAsia="Calibri" w:hAnsi="Arial" w:cs="Arial"/>
          <w:sz w:val="18"/>
          <w:szCs w:val="18"/>
        </w:rPr>
        <w:t>okoljskih</w:t>
      </w:r>
      <w:proofErr w:type="spellEnd"/>
      <w:r w:rsidRPr="00C934CE">
        <w:rPr>
          <w:rFonts w:ascii="Arial" w:eastAsia="Calibri" w:hAnsi="Arial" w:cs="Arial"/>
          <w:sz w:val="18"/>
          <w:szCs w:val="18"/>
        </w:rPr>
        <w:t xml:space="preserve"> primerov in meril, je 6.1, posodobitve pa so dostopne na spletni strani </w:t>
      </w:r>
      <w:hyperlink r:id="rId7" w:history="1">
        <w:r w:rsidRPr="00C934CE">
          <w:rPr>
            <w:rFonts w:ascii="Arial" w:eastAsia="Calibri" w:hAnsi="Arial" w:cs="Arial"/>
            <w:sz w:val="18"/>
            <w:szCs w:val="18"/>
          </w:rPr>
          <w:t>http://www.eu-energystar.org/specifications.htm</w:t>
        </w:r>
      </w:hyperlink>
      <w:r w:rsidRPr="00C934CE">
        <w:rPr>
          <w:rFonts w:ascii="Arial" w:eastAsia="Calibri" w:hAnsi="Arial" w:cs="Arial"/>
          <w:sz w:val="18"/>
          <w:szCs w:val="18"/>
        </w:rPr>
        <w:t>.</w:t>
      </w:r>
    </w:p>
    <w:p w14:paraId="6930150A" w14:textId="77777777" w:rsidR="00916AD5" w:rsidRPr="00916AD5" w:rsidRDefault="00916AD5" w:rsidP="00916AD5">
      <w:pPr>
        <w:tabs>
          <w:tab w:val="num" w:pos="40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4A40BDA" w14:textId="77777777" w:rsidR="00916AD5" w:rsidRPr="00916AD5" w:rsidRDefault="00916AD5" w:rsidP="00916AD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  <w:r w:rsidRPr="00916AD5">
        <w:rPr>
          <w:rFonts w:ascii="Arial" w:hAnsi="Arial" w:cs="Arial"/>
          <w:sz w:val="20"/>
          <w:szCs w:val="20"/>
          <w:u w:val="single"/>
          <w:lang w:eastAsia="en-US"/>
        </w:rPr>
        <w:t xml:space="preserve">Opozorilo: </w:t>
      </w:r>
    </w:p>
    <w:p w14:paraId="5467A7A0" w14:textId="77777777" w:rsidR="00916AD5" w:rsidRPr="00916AD5" w:rsidRDefault="00916AD5" w:rsidP="00916A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Naročnik si pridržuje pravico od ponudnika pred oddajo naročila zahtevati dopolnitev oz. predložitev dodatnih dokazil, iz katerih bo razvidno, da ponujena oprema ustreza v dokumentaciji navedenim temeljnim </w:t>
      </w:r>
      <w:proofErr w:type="spellStart"/>
      <w:r w:rsidRPr="00916AD5">
        <w:rPr>
          <w:rFonts w:ascii="Arial" w:hAnsi="Arial" w:cs="Arial"/>
          <w:sz w:val="20"/>
          <w:szCs w:val="20"/>
        </w:rPr>
        <w:t>okoljskim</w:t>
      </w:r>
      <w:proofErr w:type="spellEnd"/>
      <w:r w:rsidRPr="00916AD5">
        <w:rPr>
          <w:rFonts w:ascii="Arial" w:hAnsi="Arial" w:cs="Arial"/>
          <w:sz w:val="20"/>
          <w:szCs w:val="20"/>
        </w:rPr>
        <w:t xml:space="preserve"> zahtevam skladno z omenjeno uredbo. </w:t>
      </w:r>
    </w:p>
    <w:p w14:paraId="279681AA" w14:textId="77777777" w:rsidR="00916AD5" w:rsidRPr="00916AD5" w:rsidRDefault="00916AD5" w:rsidP="00916AD5">
      <w:pPr>
        <w:tabs>
          <w:tab w:val="num" w:pos="40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F916BF" w14:textId="77777777" w:rsidR="00916AD5" w:rsidRPr="00916AD5" w:rsidRDefault="00916AD5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EA7BE0" w14:textId="527B4D45" w:rsidR="00916AD5" w:rsidRPr="00F02557" w:rsidRDefault="00916AD5" w:rsidP="00512904">
      <w:pPr>
        <w:pStyle w:val="Odstavekseznama"/>
        <w:numPr>
          <w:ilvl w:val="0"/>
          <w:numId w:val="13"/>
        </w:numPr>
        <w:spacing w:line="260" w:lineRule="exact"/>
        <w:ind w:left="0"/>
        <w:rPr>
          <w:rFonts w:cs="Arial"/>
          <w:b/>
          <w:szCs w:val="20"/>
        </w:rPr>
      </w:pPr>
      <w:r w:rsidRPr="00F02557">
        <w:rPr>
          <w:rFonts w:cs="Arial"/>
          <w:b/>
          <w:szCs w:val="20"/>
        </w:rPr>
        <w:t xml:space="preserve">OSTALE ZAHTEVE NAROČNIKA </w:t>
      </w:r>
    </w:p>
    <w:p w14:paraId="5F9EF5B9" w14:textId="77777777" w:rsidR="00916AD5" w:rsidRPr="00F02557" w:rsidRDefault="00916AD5" w:rsidP="00916AD5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045A0A2" w14:textId="77777777" w:rsidR="00916AD5" w:rsidRPr="00916AD5" w:rsidRDefault="00916AD5" w:rsidP="00AC58A8">
      <w:pPr>
        <w:tabs>
          <w:tab w:val="left" w:pos="1112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Ponujena oprema mora biti nova, originalna, avtentična, avtorizirana in mora delovati brezhibno ter </w:t>
      </w:r>
    </w:p>
    <w:p w14:paraId="3A304C4E" w14:textId="77777777" w:rsidR="00916AD5" w:rsidRPr="00916AD5" w:rsidRDefault="00916AD5" w:rsidP="00AC5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izpolnjevati mora vse zahteve v razpisni dokumentaciji.</w:t>
      </w:r>
    </w:p>
    <w:p w14:paraId="69EC2413" w14:textId="77777777" w:rsidR="00916AD5" w:rsidRPr="00916AD5" w:rsidRDefault="00916AD5" w:rsidP="00AC5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30E1A5" w14:textId="77777777" w:rsidR="00916AD5" w:rsidRPr="00916AD5" w:rsidRDefault="00916AD5" w:rsidP="00AC5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Ponudnik mora zagotavljati v času garancijskega roka za predmetno opremo brezplačno servisiranje in preskrbo z rezervnimi deli, ter pomoč (po telefonu ali e-pošti) tehnični službi naročnika za odpravo okvar.</w:t>
      </w:r>
    </w:p>
    <w:p w14:paraId="254D2A45" w14:textId="77777777" w:rsidR="00916AD5" w:rsidRPr="00916AD5" w:rsidRDefault="00916AD5" w:rsidP="00AC5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5B5CCE" w14:textId="587A1FE2" w:rsidR="00916AD5" w:rsidRDefault="00916AD5" w:rsidP="00AC58A8">
      <w:p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916AD5">
        <w:rPr>
          <w:rFonts w:ascii="Arial" w:eastAsia="Calibri" w:hAnsi="Arial" w:cs="Arial"/>
          <w:color w:val="000000"/>
          <w:sz w:val="20"/>
          <w:szCs w:val="20"/>
          <w:lang w:eastAsia="en-US"/>
        </w:rPr>
        <w:t>Ponudnik mora za obdobje najmanj dveh  let zagotavljati brezplačne nadgradnje programske opreme.</w:t>
      </w:r>
    </w:p>
    <w:p w14:paraId="31B44982" w14:textId="77777777" w:rsidR="00AC58A8" w:rsidRPr="00916AD5" w:rsidRDefault="00AC58A8" w:rsidP="00AC58A8">
      <w:p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7804061A" w14:textId="77777777" w:rsidR="00916AD5" w:rsidRPr="00916AD5" w:rsidRDefault="00916AD5" w:rsidP="00AC5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s predložitvijo podpisanega osnutka pogodbe potrjuje, da se strinja s temi pogoji in zahtevami.</w:t>
      </w:r>
    </w:p>
    <w:p w14:paraId="04A0512F" w14:textId="584FE89C" w:rsidR="00350F04" w:rsidRPr="00813C43" w:rsidRDefault="00350F04" w:rsidP="00916AD5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3A2474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9391F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53D74"/>
    <w:multiLevelType w:val="hybridMultilevel"/>
    <w:tmpl w:val="85AA54D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C0BC6"/>
    <w:multiLevelType w:val="hybridMultilevel"/>
    <w:tmpl w:val="BAA627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63F56"/>
    <w:multiLevelType w:val="hybridMultilevel"/>
    <w:tmpl w:val="01BE41A0"/>
    <w:lvl w:ilvl="0" w:tplc="9BA23FE8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4F217B"/>
    <w:multiLevelType w:val="hybridMultilevel"/>
    <w:tmpl w:val="AF504074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3555F"/>
    <w:multiLevelType w:val="hybridMultilevel"/>
    <w:tmpl w:val="8A0EC6CA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11"/>
  </w:num>
  <w:num w:numId="8">
    <w:abstractNumId w:val="3"/>
  </w:num>
  <w:num w:numId="9">
    <w:abstractNumId w:val="4"/>
  </w:num>
  <w:num w:numId="10">
    <w:abstractNumId w:val="0"/>
  </w:num>
  <w:num w:numId="11">
    <w:abstractNumId w:val="8"/>
  </w:num>
  <w:num w:numId="12">
    <w:abstractNumId w:val="10"/>
  </w:num>
  <w:num w:numId="13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41769"/>
    <w:rsid w:val="00043246"/>
    <w:rsid w:val="0007696C"/>
    <w:rsid w:val="000C3102"/>
    <w:rsid w:val="000C5979"/>
    <w:rsid w:val="00104142"/>
    <w:rsid w:val="00146241"/>
    <w:rsid w:val="0016082F"/>
    <w:rsid w:val="00181C54"/>
    <w:rsid w:val="001E6C22"/>
    <w:rsid w:val="00225BB0"/>
    <w:rsid w:val="002544D5"/>
    <w:rsid w:val="00260773"/>
    <w:rsid w:val="00273195"/>
    <w:rsid w:val="00280665"/>
    <w:rsid w:val="002A4C54"/>
    <w:rsid w:val="002A63B3"/>
    <w:rsid w:val="002C5E75"/>
    <w:rsid w:val="002D02A5"/>
    <w:rsid w:val="002D0A7D"/>
    <w:rsid w:val="003509FC"/>
    <w:rsid w:val="00350F04"/>
    <w:rsid w:val="003937AF"/>
    <w:rsid w:val="003B3EC8"/>
    <w:rsid w:val="00450279"/>
    <w:rsid w:val="00472D80"/>
    <w:rsid w:val="004C7996"/>
    <w:rsid w:val="00502A9F"/>
    <w:rsid w:val="00512904"/>
    <w:rsid w:val="00521450"/>
    <w:rsid w:val="005435E0"/>
    <w:rsid w:val="00571B6D"/>
    <w:rsid w:val="005A739B"/>
    <w:rsid w:val="005F7408"/>
    <w:rsid w:val="00672B6C"/>
    <w:rsid w:val="006910E2"/>
    <w:rsid w:val="006A7F08"/>
    <w:rsid w:val="006F431F"/>
    <w:rsid w:val="007311C6"/>
    <w:rsid w:val="00745DA3"/>
    <w:rsid w:val="00767176"/>
    <w:rsid w:val="00787FB6"/>
    <w:rsid w:val="0079391F"/>
    <w:rsid w:val="007A7C56"/>
    <w:rsid w:val="007B530C"/>
    <w:rsid w:val="007E1B9B"/>
    <w:rsid w:val="00813C43"/>
    <w:rsid w:val="00824703"/>
    <w:rsid w:val="00832EF6"/>
    <w:rsid w:val="00836338"/>
    <w:rsid w:val="00863A8E"/>
    <w:rsid w:val="008921A8"/>
    <w:rsid w:val="008966B7"/>
    <w:rsid w:val="00897E68"/>
    <w:rsid w:val="008D7C36"/>
    <w:rsid w:val="00916AD5"/>
    <w:rsid w:val="0096426E"/>
    <w:rsid w:val="00972101"/>
    <w:rsid w:val="009E1DF6"/>
    <w:rsid w:val="00A40495"/>
    <w:rsid w:val="00A4131C"/>
    <w:rsid w:val="00A83D1D"/>
    <w:rsid w:val="00A923FE"/>
    <w:rsid w:val="00AA674F"/>
    <w:rsid w:val="00AC0AFA"/>
    <w:rsid w:val="00AC58A8"/>
    <w:rsid w:val="00B00CAD"/>
    <w:rsid w:val="00BE6F93"/>
    <w:rsid w:val="00BE77AF"/>
    <w:rsid w:val="00C112A0"/>
    <w:rsid w:val="00CB4430"/>
    <w:rsid w:val="00CB643A"/>
    <w:rsid w:val="00CD003A"/>
    <w:rsid w:val="00CF511E"/>
    <w:rsid w:val="00D42268"/>
    <w:rsid w:val="00D61516"/>
    <w:rsid w:val="00D82112"/>
    <w:rsid w:val="00D873A9"/>
    <w:rsid w:val="00DD62A2"/>
    <w:rsid w:val="00DF7DDA"/>
    <w:rsid w:val="00E16C38"/>
    <w:rsid w:val="00E22CCA"/>
    <w:rsid w:val="00EC521B"/>
    <w:rsid w:val="00EF4FDE"/>
    <w:rsid w:val="00F02557"/>
    <w:rsid w:val="00F41978"/>
    <w:rsid w:val="00F64BB0"/>
    <w:rsid w:val="00FD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u-energystar.org/specification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19</cp:revision>
  <dcterms:created xsi:type="dcterms:W3CDTF">2021-09-09T09:11:00Z</dcterms:created>
  <dcterms:modified xsi:type="dcterms:W3CDTF">2022-03-28T09:09:00Z</dcterms:modified>
</cp:coreProperties>
</file>